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5306" w14:textId="77777777" w:rsidR="00E77440" w:rsidRPr="00E77440" w:rsidRDefault="00E77440" w:rsidP="00E77440">
      <w:pPr>
        <w:bidi/>
        <w:rPr>
          <w:b/>
          <w:bCs/>
          <w:sz w:val="28"/>
          <w:szCs w:val="28"/>
        </w:rPr>
      </w:pPr>
      <w:r w:rsidRPr="00E77440">
        <w:rPr>
          <w:rFonts w:cs="Arial"/>
          <w:b/>
          <w:bCs/>
          <w:sz w:val="28"/>
          <w:szCs w:val="28"/>
          <w:rtl/>
        </w:rPr>
        <w:t>اهداف طرح</w:t>
      </w:r>
      <w:r w:rsidRPr="00E77440">
        <w:rPr>
          <w:b/>
          <w:bCs/>
          <w:sz w:val="28"/>
          <w:szCs w:val="28"/>
        </w:rPr>
        <w:t>:</w:t>
      </w:r>
    </w:p>
    <w:p w14:paraId="05E0085E" w14:textId="77777777" w:rsidR="00E77440" w:rsidRPr="00E77440" w:rsidRDefault="00E77440" w:rsidP="00E77440">
      <w:pPr>
        <w:bidi/>
        <w:rPr>
          <w:rFonts w:cs="B Nazanin"/>
          <w:b/>
          <w:bCs/>
        </w:rPr>
      </w:pPr>
      <w:r w:rsidRPr="00E77440">
        <w:rPr>
          <w:rFonts w:cs="B Nazanin"/>
          <w:b/>
          <w:bCs/>
          <w:rtl/>
        </w:rPr>
        <w:t>بهبود شاخص‌ها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تغذ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 w:hint="eastAsia"/>
          <w:b/>
          <w:bCs/>
          <w:rtl/>
        </w:rPr>
        <w:t>ه‌ا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مردم استان</w:t>
      </w:r>
    </w:p>
    <w:p w14:paraId="7EADA2EF" w14:textId="77777777" w:rsidR="00E77440" w:rsidRPr="00E77440" w:rsidRDefault="00E77440" w:rsidP="00E77440">
      <w:pPr>
        <w:bidi/>
        <w:rPr>
          <w:rFonts w:cs="B Nazanin"/>
          <w:b/>
          <w:bCs/>
        </w:rPr>
      </w:pPr>
    </w:p>
    <w:p w14:paraId="6650B225" w14:textId="77777777" w:rsidR="00E77440" w:rsidRPr="00E77440" w:rsidRDefault="00E77440" w:rsidP="00E77440">
      <w:pPr>
        <w:bidi/>
        <w:rPr>
          <w:rFonts w:cs="B Nazanin"/>
          <w:b/>
          <w:bCs/>
        </w:rPr>
      </w:pPr>
      <w:r w:rsidRPr="00E77440">
        <w:rPr>
          <w:rFonts w:cs="B Nazanin" w:hint="eastAsia"/>
          <w:b/>
          <w:bCs/>
          <w:rtl/>
        </w:rPr>
        <w:t>کاهش</w:t>
      </w:r>
      <w:r w:rsidRPr="00E77440">
        <w:rPr>
          <w:rFonts w:cs="B Nazanin"/>
          <w:b/>
          <w:bCs/>
          <w:rtl/>
        </w:rPr>
        <w:t xml:space="preserve"> ب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 w:hint="eastAsia"/>
          <w:b/>
          <w:bCs/>
          <w:rtl/>
        </w:rPr>
        <w:t>مار</w:t>
      </w:r>
      <w:r w:rsidRPr="00E77440">
        <w:rPr>
          <w:rFonts w:cs="B Nazanin" w:hint="cs"/>
          <w:b/>
          <w:bCs/>
          <w:rtl/>
        </w:rPr>
        <w:t>ی‌</w:t>
      </w:r>
      <w:r w:rsidRPr="00E77440">
        <w:rPr>
          <w:rFonts w:cs="B Nazanin" w:hint="eastAsia"/>
          <w:b/>
          <w:bCs/>
          <w:rtl/>
        </w:rPr>
        <w:t>ها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ناش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از مصرف نان سف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 w:hint="eastAsia"/>
          <w:b/>
          <w:bCs/>
          <w:rtl/>
        </w:rPr>
        <w:t>د</w:t>
      </w:r>
      <w:r w:rsidRPr="00E77440">
        <w:rPr>
          <w:rFonts w:cs="B Nazanin"/>
          <w:b/>
          <w:bCs/>
          <w:rtl/>
        </w:rPr>
        <w:t xml:space="preserve"> و فرآور</w:t>
      </w:r>
      <w:r w:rsidRPr="00E77440">
        <w:rPr>
          <w:rFonts w:cs="B Nazanin" w:hint="cs"/>
          <w:b/>
          <w:bCs/>
          <w:rtl/>
        </w:rPr>
        <w:t>ی‌</w:t>
      </w:r>
      <w:r w:rsidRPr="00E77440">
        <w:rPr>
          <w:rFonts w:cs="B Nazanin" w:hint="eastAsia"/>
          <w:b/>
          <w:bCs/>
          <w:rtl/>
        </w:rPr>
        <w:t>شده</w:t>
      </w:r>
    </w:p>
    <w:p w14:paraId="40CF1114" w14:textId="77777777" w:rsidR="00E77440" w:rsidRPr="00E77440" w:rsidRDefault="00E77440" w:rsidP="00E77440">
      <w:pPr>
        <w:bidi/>
        <w:rPr>
          <w:rFonts w:cs="B Nazanin"/>
          <w:b/>
          <w:bCs/>
        </w:rPr>
      </w:pPr>
    </w:p>
    <w:p w14:paraId="140E8F67" w14:textId="62CF0BB9" w:rsidR="00387107" w:rsidRPr="00E77440" w:rsidRDefault="00E77440" w:rsidP="00E77440">
      <w:pPr>
        <w:bidi/>
        <w:rPr>
          <w:rFonts w:cs="B Nazanin"/>
          <w:b/>
          <w:bCs/>
        </w:rPr>
      </w:pPr>
      <w:r w:rsidRPr="00E77440">
        <w:rPr>
          <w:rFonts w:cs="B Nazanin" w:hint="eastAsia"/>
          <w:b/>
          <w:bCs/>
          <w:rtl/>
        </w:rPr>
        <w:t>افزا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 w:hint="eastAsia"/>
          <w:b/>
          <w:bCs/>
          <w:rtl/>
        </w:rPr>
        <w:t>ش</w:t>
      </w:r>
      <w:r w:rsidRPr="00E77440">
        <w:rPr>
          <w:rFonts w:cs="B Nazanin"/>
          <w:b/>
          <w:bCs/>
          <w:rtl/>
        </w:rPr>
        <w:t xml:space="preserve"> آگاه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عموم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/>
          <w:b/>
          <w:bCs/>
          <w:rtl/>
        </w:rPr>
        <w:t xml:space="preserve"> درباره فوا</w:t>
      </w:r>
      <w:r w:rsidRPr="00E77440">
        <w:rPr>
          <w:rFonts w:cs="B Nazanin" w:hint="cs"/>
          <w:b/>
          <w:bCs/>
          <w:rtl/>
        </w:rPr>
        <w:t>ی</w:t>
      </w:r>
      <w:r w:rsidRPr="00E77440">
        <w:rPr>
          <w:rFonts w:cs="B Nazanin" w:hint="eastAsia"/>
          <w:b/>
          <w:bCs/>
          <w:rtl/>
        </w:rPr>
        <w:t>د</w:t>
      </w:r>
      <w:r w:rsidRPr="00E77440">
        <w:rPr>
          <w:rFonts w:cs="B Nazanin"/>
          <w:b/>
          <w:bCs/>
          <w:rtl/>
        </w:rPr>
        <w:t xml:space="preserve"> نان کامل</w:t>
      </w:r>
    </w:p>
    <w:p w14:paraId="3C01A1C8" w14:textId="77777777" w:rsidR="00E77440" w:rsidRPr="00E77440" w:rsidRDefault="00E77440">
      <w:pPr>
        <w:bidi/>
      </w:pPr>
    </w:p>
    <w:sectPr w:rsidR="00E77440" w:rsidRPr="00E7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40"/>
    <w:rsid w:val="00016721"/>
    <w:rsid w:val="00387107"/>
    <w:rsid w:val="005C5529"/>
    <w:rsid w:val="00AA06F2"/>
    <w:rsid w:val="00E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C7A6"/>
  <w15:chartTrackingRefBased/>
  <w15:docId w15:val="{355F26BA-904E-4C1C-8598-0E21885E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</dc:creator>
  <cp:keywords/>
  <dc:description/>
  <cp:lastModifiedBy>IUMS</cp:lastModifiedBy>
  <cp:revision>1</cp:revision>
  <dcterms:created xsi:type="dcterms:W3CDTF">2025-05-26T04:30:00Z</dcterms:created>
  <dcterms:modified xsi:type="dcterms:W3CDTF">2025-05-26T04:38:00Z</dcterms:modified>
</cp:coreProperties>
</file>